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28A460" w14:textId="47D82082" w:rsidR="00692A95" w:rsidRPr="00F33502" w:rsidRDefault="00F403CC" w:rsidP="00F403CC">
      <w:pPr>
        <w:jc w:val="center"/>
        <w:rPr>
          <w:rFonts w:ascii="Tahoma" w:hAnsi="Tahoma" w:cs="Tahoma"/>
          <w:b/>
          <w:bCs/>
          <w:sz w:val="21"/>
          <w:szCs w:val="21"/>
        </w:rPr>
      </w:pPr>
      <w:bookmarkStart w:id="0" w:name="_GoBack"/>
      <w:r w:rsidRPr="00F33502">
        <w:rPr>
          <w:rFonts w:ascii="Tahoma" w:hAnsi="Tahoma" w:cs="Tahoma"/>
          <w:b/>
          <w:bCs/>
          <w:sz w:val="21"/>
          <w:szCs w:val="21"/>
        </w:rPr>
        <w:t>KWB-Antrag Sach- und Reisekosten</w:t>
      </w:r>
    </w:p>
    <w:p w14:paraId="4963E3C2" w14:textId="18255CBA" w:rsidR="00F33502" w:rsidRPr="00F33502" w:rsidRDefault="00F33502" w:rsidP="00F403CC">
      <w:pPr>
        <w:jc w:val="center"/>
        <w:rPr>
          <w:rFonts w:ascii="Tahoma" w:hAnsi="Tahoma" w:cs="Tahoma"/>
          <w:b/>
          <w:bCs/>
          <w:sz w:val="21"/>
          <w:szCs w:val="21"/>
        </w:rPr>
      </w:pPr>
    </w:p>
    <w:p w14:paraId="6C62F77A" w14:textId="0D802AD2" w:rsidR="00F33502" w:rsidRPr="00F33502" w:rsidRDefault="00F33502" w:rsidP="00F33502">
      <w:pPr>
        <w:rPr>
          <w:rFonts w:ascii="Tahoma" w:hAnsi="Tahoma" w:cs="Tahoma"/>
          <w:b/>
          <w:bCs/>
          <w:sz w:val="21"/>
          <w:szCs w:val="21"/>
        </w:rPr>
      </w:pPr>
      <w:r w:rsidRPr="00F33502">
        <w:rPr>
          <w:rFonts w:ascii="Tahoma" w:hAnsi="Tahoma" w:cs="Tahoma"/>
          <w:b/>
          <w:bCs/>
          <w:sz w:val="21"/>
          <w:szCs w:val="21"/>
        </w:rPr>
        <w:t xml:space="preserve">Dies ist eine exemplarische Übersicht </w:t>
      </w:r>
      <w:proofErr w:type="gramStart"/>
      <w:r w:rsidRPr="00F33502">
        <w:rPr>
          <w:rFonts w:ascii="Tahoma" w:hAnsi="Tahoma" w:cs="Tahoma"/>
          <w:b/>
          <w:bCs/>
          <w:sz w:val="21"/>
          <w:szCs w:val="21"/>
        </w:rPr>
        <w:t>zu kalkulierender Kosten</w:t>
      </w:r>
      <w:proofErr w:type="gramEnd"/>
      <w:r w:rsidRPr="00F33502">
        <w:rPr>
          <w:rFonts w:ascii="Tahoma" w:hAnsi="Tahoma" w:cs="Tahoma"/>
          <w:b/>
          <w:bCs/>
          <w:sz w:val="21"/>
          <w:szCs w:val="21"/>
        </w:rPr>
        <w:t xml:space="preserve">, die bei der Antragstellung unterstützen soll. </w:t>
      </w:r>
    </w:p>
    <w:p w14:paraId="36A511B5" w14:textId="7A1C4402" w:rsidR="00F403CC" w:rsidRPr="00F33502" w:rsidRDefault="00F403CC" w:rsidP="00F403CC">
      <w:pPr>
        <w:spacing w:after="80"/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  <w:u w:val="single"/>
        </w:rPr>
        <w:t>Sachkosten</w:t>
      </w:r>
      <w:r w:rsidRPr="00F33502">
        <w:rPr>
          <w:rFonts w:ascii="Tahoma" w:hAnsi="Tahoma" w:cs="Tahoma"/>
          <w:sz w:val="21"/>
          <w:szCs w:val="21"/>
        </w:rPr>
        <w:t>:</w:t>
      </w:r>
    </w:p>
    <w:p w14:paraId="4FF61E9A" w14:textId="6EC036F1" w:rsidR="00F403CC" w:rsidRPr="00F33502" w:rsidRDefault="00F403CC" w:rsidP="00F403CC">
      <w:pPr>
        <w:pStyle w:val="Listenabsatz"/>
        <w:numPr>
          <w:ilvl w:val="0"/>
          <w:numId w:val="2"/>
        </w:numPr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>Durchführung von kleineren Veranstaltungen</w:t>
      </w:r>
      <w:r w:rsidR="00C9725A" w:rsidRPr="00F33502">
        <w:rPr>
          <w:rFonts w:ascii="Tahoma" w:hAnsi="Tahoma" w:cs="Tahoma"/>
          <w:sz w:val="21"/>
          <w:szCs w:val="21"/>
        </w:rPr>
        <w:t xml:space="preserve"> (z. B. Weiterbildungen, Exkursionen, Projektvorstellungen)</w:t>
      </w:r>
      <w:r w:rsidRPr="00F33502">
        <w:rPr>
          <w:rFonts w:ascii="Tahoma" w:hAnsi="Tahoma" w:cs="Tahoma"/>
          <w:sz w:val="21"/>
          <w:szCs w:val="21"/>
        </w:rPr>
        <w:t xml:space="preserve">: </w:t>
      </w:r>
      <w:r w:rsidR="000321F4" w:rsidRPr="00F33502">
        <w:rPr>
          <w:rFonts w:ascii="Tahoma" w:hAnsi="Tahoma" w:cs="Tahoma"/>
          <w:sz w:val="21"/>
          <w:szCs w:val="21"/>
        </w:rPr>
        <w:t>2 Veranstaltungen pro Jahr</w:t>
      </w:r>
    </w:p>
    <w:p w14:paraId="3CB0FBA9" w14:textId="1B0AC059" w:rsidR="00F403CC" w:rsidRPr="00F33502" w:rsidRDefault="00F403CC" w:rsidP="00F403CC">
      <w:pPr>
        <w:pStyle w:val="Listenabsatz"/>
        <w:numPr>
          <w:ilvl w:val="1"/>
          <w:numId w:val="2"/>
        </w:numPr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>Raummiete</w:t>
      </w:r>
    </w:p>
    <w:p w14:paraId="36458A69" w14:textId="40DC45AF" w:rsidR="00F403CC" w:rsidRPr="00F33502" w:rsidRDefault="00F403CC" w:rsidP="00F403CC">
      <w:pPr>
        <w:pStyle w:val="Listenabsatz"/>
        <w:numPr>
          <w:ilvl w:val="1"/>
          <w:numId w:val="2"/>
        </w:numPr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>Honorare + Reisekosten für Referent*innen</w:t>
      </w:r>
    </w:p>
    <w:p w14:paraId="34E54643" w14:textId="54283D67" w:rsidR="00F403CC" w:rsidRPr="00F33502" w:rsidRDefault="00F403CC" w:rsidP="00F403CC">
      <w:pPr>
        <w:pStyle w:val="Listenabsatz"/>
        <w:numPr>
          <w:ilvl w:val="1"/>
          <w:numId w:val="2"/>
        </w:numPr>
        <w:spacing w:after="80"/>
        <w:ind w:left="1077" w:hanging="357"/>
        <w:contextualSpacing w:val="0"/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>Fahrzeugmiete + Tankkosten</w:t>
      </w:r>
      <w:r w:rsidR="00C9725A" w:rsidRPr="00F33502">
        <w:rPr>
          <w:rFonts w:ascii="Tahoma" w:hAnsi="Tahoma" w:cs="Tahoma"/>
          <w:sz w:val="21"/>
          <w:szCs w:val="21"/>
        </w:rPr>
        <w:t xml:space="preserve"> (bei Exkursionen)</w:t>
      </w:r>
    </w:p>
    <w:p w14:paraId="337E0C3E" w14:textId="3901E887" w:rsidR="00F403CC" w:rsidRPr="00F33502" w:rsidRDefault="00F403CC" w:rsidP="00F403CC">
      <w:pPr>
        <w:pStyle w:val="Listenabsatz"/>
        <w:numPr>
          <w:ilvl w:val="0"/>
          <w:numId w:val="2"/>
        </w:numPr>
        <w:spacing w:after="80"/>
        <w:ind w:left="357" w:hanging="357"/>
        <w:contextualSpacing w:val="0"/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>Produktion Infomaterial</w:t>
      </w:r>
      <w:r w:rsidR="00C9725A" w:rsidRPr="00F33502">
        <w:rPr>
          <w:rFonts w:ascii="Tahoma" w:hAnsi="Tahoma" w:cs="Tahoma"/>
          <w:sz w:val="21"/>
          <w:szCs w:val="21"/>
        </w:rPr>
        <w:t xml:space="preserve"> (z. B. Flyer, Roll </w:t>
      </w:r>
      <w:proofErr w:type="spellStart"/>
      <w:r w:rsidR="00C9725A" w:rsidRPr="00F33502">
        <w:rPr>
          <w:rFonts w:ascii="Tahoma" w:hAnsi="Tahoma" w:cs="Tahoma"/>
          <w:sz w:val="21"/>
          <w:szCs w:val="21"/>
        </w:rPr>
        <w:t>Ups</w:t>
      </w:r>
      <w:proofErr w:type="spellEnd"/>
      <w:r w:rsidR="00C9725A" w:rsidRPr="00F33502">
        <w:rPr>
          <w:rFonts w:ascii="Tahoma" w:hAnsi="Tahoma" w:cs="Tahoma"/>
          <w:sz w:val="21"/>
          <w:szCs w:val="21"/>
        </w:rPr>
        <w:t>)</w:t>
      </w:r>
    </w:p>
    <w:p w14:paraId="74E7E7B8" w14:textId="00EBEAB8" w:rsidR="00C9725A" w:rsidRPr="00F33502" w:rsidRDefault="00C9725A" w:rsidP="00F403CC">
      <w:pPr>
        <w:pStyle w:val="Listenabsatz"/>
        <w:numPr>
          <w:ilvl w:val="0"/>
          <w:numId w:val="2"/>
        </w:numPr>
        <w:spacing w:after="80"/>
        <w:ind w:left="357" w:hanging="357"/>
        <w:contextualSpacing w:val="0"/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>Aufbau</w:t>
      </w:r>
      <w:r w:rsidR="00266005" w:rsidRPr="00F33502">
        <w:rPr>
          <w:rFonts w:ascii="Tahoma" w:hAnsi="Tahoma" w:cs="Tahoma"/>
          <w:sz w:val="21"/>
          <w:szCs w:val="21"/>
        </w:rPr>
        <w:t xml:space="preserve"> </w:t>
      </w:r>
      <w:r w:rsidRPr="00F33502">
        <w:rPr>
          <w:rFonts w:ascii="Tahoma" w:hAnsi="Tahoma" w:cs="Tahoma"/>
          <w:sz w:val="21"/>
          <w:szCs w:val="21"/>
        </w:rPr>
        <w:t>/</w:t>
      </w:r>
      <w:r w:rsidR="00266005" w:rsidRPr="00F33502">
        <w:rPr>
          <w:rFonts w:ascii="Tahoma" w:hAnsi="Tahoma" w:cs="Tahoma"/>
          <w:sz w:val="21"/>
          <w:szCs w:val="21"/>
        </w:rPr>
        <w:t xml:space="preserve"> </w:t>
      </w:r>
      <w:r w:rsidRPr="00F33502">
        <w:rPr>
          <w:rFonts w:ascii="Tahoma" w:hAnsi="Tahoma" w:cs="Tahoma"/>
          <w:sz w:val="21"/>
          <w:szCs w:val="21"/>
        </w:rPr>
        <w:t>Erweiterung</w:t>
      </w:r>
      <w:r w:rsidR="00266005" w:rsidRPr="00F33502">
        <w:rPr>
          <w:rFonts w:ascii="Tahoma" w:hAnsi="Tahoma" w:cs="Tahoma"/>
          <w:sz w:val="21"/>
          <w:szCs w:val="21"/>
        </w:rPr>
        <w:t xml:space="preserve"> </w:t>
      </w:r>
      <w:r w:rsidRPr="00F33502">
        <w:rPr>
          <w:rFonts w:ascii="Tahoma" w:hAnsi="Tahoma" w:cs="Tahoma"/>
          <w:sz w:val="21"/>
          <w:szCs w:val="21"/>
        </w:rPr>
        <w:t>/</w:t>
      </w:r>
      <w:r w:rsidR="00266005" w:rsidRPr="00F33502">
        <w:rPr>
          <w:rFonts w:ascii="Tahoma" w:hAnsi="Tahoma" w:cs="Tahoma"/>
          <w:sz w:val="21"/>
          <w:szCs w:val="21"/>
        </w:rPr>
        <w:t xml:space="preserve"> </w:t>
      </w:r>
      <w:r w:rsidRPr="00F33502">
        <w:rPr>
          <w:rFonts w:ascii="Tahoma" w:hAnsi="Tahoma" w:cs="Tahoma"/>
          <w:sz w:val="21"/>
          <w:szCs w:val="21"/>
        </w:rPr>
        <w:t>Hosting Website</w:t>
      </w:r>
    </w:p>
    <w:p w14:paraId="6BF36322" w14:textId="65327973" w:rsidR="00F403CC" w:rsidRPr="00F33502" w:rsidRDefault="00F403CC" w:rsidP="00F403CC">
      <w:pPr>
        <w:pStyle w:val="Listenabsatz"/>
        <w:numPr>
          <w:ilvl w:val="0"/>
          <w:numId w:val="2"/>
        </w:numPr>
        <w:spacing w:after="80"/>
        <w:ind w:left="357" w:hanging="357"/>
        <w:contextualSpacing w:val="0"/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 xml:space="preserve">Magnetschilder für </w:t>
      </w:r>
      <w:proofErr w:type="spellStart"/>
      <w:r w:rsidRPr="00F33502">
        <w:rPr>
          <w:rFonts w:ascii="Tahoma" w:hAnsi="Tahoma" w:cs="Tahoma"/>
          <w:sz w:val="21"/>
          <w:szCs w:val="21"/>
        </w:rPr>
        <w:t>KfZ</w:t>
      </w:r>
      <w:proofErr w:type="spellEnd"/>
    </w:p>
    <w:p w14:paraId="552E42CD" w14:textId="0C36E86D" w:rsidR="00F403CC" w:rsidRPr="00F33502" w:rsidRDefault="00F403CC" w:rsidP="00F403CC">
      <w:pPr>
        <w:pStyle w:val="Listenabsatz"/>
        <w:numPr>
          <w:ilvl w:val="0"/>
          <w:numId w:val="2"/>
        </w:numPr>
        <w:spacing w:after="80"/>
        <w:ind w:left="357" w:hanging="357"/>
        <w:contextualSpacing w:val="0"/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>Produktion Visitenkarten</w:t>
      </w:r>
    </w:p>
    <w:p w14:paraId="317F533F" w14:textId="7348ECB4" w:rsidR="00F403CC" w:rsidRPr="00F33502" w:rsidRDefault="00F403CC" w:rsidP="00266005">
      <w:pPr>
        <w:pStyle w:val="Listenabsatz"/>
        <w:numPr>
          <w:ilvl w:val="0"/>
          <w:numId w:val="2"/>
        </w:numPr>
        <w:spacing w:after="80"/>
        <w:ind w:left="357" w:hanging="357"/>
        <w:contextualSpacing w:val="0"/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>Kauf von Fotos</w:t>
      </w:r>
    </w:p>
    <w:p w14:paraId="4FADA3D6" w14:textId="56933B06" w:rsidR="00C9725A" w:rsidRPr="00F33502" w:rsidRDefault="00C9725A" w:rsidP="00F403CC">
      <w:pPr>
        <w:pStyle w:val="Listenabsatz"/>
        <w:numPr>
          <w:ilvl w:val="0"/>
          <w:numId w:val="2"/>
        </w:numPr>
        <w:spacing w:after="320"/>
        <w:ind w:left="357" w:hanging="357"/>
        <w:contextualSpacing w:val="0"/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 xml:space="preserve">ggf. Kosten für </w:t>
      </w:r>
      <w:proofErr w:type="spellStart"/>
      <w:r w:rsidRPr="00F33502">
        <w:rPr>
          <w:rFonts w:ascii="Tahoma" w:hAnsi="Tahoma" w:cs="Tahoma"/>
          <w:sz w:val="21"/>
          <w:szCs w:val="21"/>
        </w:rPr>
        <w:t>Social</w:t>
      </w:r>
      <w:proofErr w:type="spellEnd"/>
      <w:r w:rsidRPr="00F33502">
        <w:rPr>
          <w:rFonts w:ascii="Tahoma" w:hAnsi="Tahoma" w:cs="Tahoma"/>
          <w:sz w:val="21"/>
          <w:szCs w:val="21"/>
        </w:rPr>
        <w:t xml:space="preserve"> Media-Arbeit (z. B. Produktion von </w:t>
      </w:r>
      <w:proofErr w:type="spellStart"/>
      <w:r w:rsidRPr="00F33502">
        <w:rPr>
          <w:rFonts w:ascii="Tahoma" w:hAnsi="Tahoma" w:cs="Tahoma"/>
          <w:sz w:val="21"/>
          <w:szCs w:val="21"/>
        </w:rPr>
        <w:t>Sharepics</w:t>
      </w:r>
      <w:proofErr w:type="spellEnd"/>
      <w:r w:rsidRPr="00F33502">
        <w:rPr>
          <w:rFonts w:ascii="Tahoma" w:hAnsi="Tahoma" w:cs="Tahoma"/>
          <w:sz w:val="21"/>
          <w:szCs w:val="21"/>
        </w:rPr>
        <w:t>)</w:t>
      </w:r>
    </w:p>
    <w:p w14:paraId="73F45E64" w14:textId="55DDECC6" w:rsidR="00F403CC" w:rsidRPr="00F33502" w:rsidRDefault="00F403CC" w:rsidP="00F403CC">
      <w:pPr>
        <w:spacing w:after="80"/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  <w:u w:val="single"/>
        </w:rPr>
        <w:t>Fahrt- und Reisekosten</w:t>
      </w:r>
      <w:r w:rsidRPr="00F33502">
        <w:rPr>
          <w:rFonts w:ascii="Tahoma" w:hAnsi="Tahoma" w:cs="Tahoma"/>
          <w:sz w:val="21"/>
          <w:szCs w:val="21"/>
        </w:rPr>
        <w:t>:</w:t>
      </w:r>
    </w:p>
    <w:p w14:paraId="4E2694F1" w14:textId="0FE82A73" w:rsidR="001C0F7A" w:rsidRPr="00F33502" w:rsidRDefault="001C0F7A" w:rsidP="001C0F7A">
      <w:pPr>
        <w:pStyle w:val="Listenabsatz"/>
        <w:numPr>
          <w:ilvl w:val="0"/>
          <w:numId w:val="3"/>
        </w:numPr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>Fahrten zu Beratungs- und Vernetzungsgesprächen im Projektgebiete</w:t>
      </w:r>
      <w:r w:rsidR="000321F4" w:rsidRPr="00F33502">
        <w:rPr>
          <w:rFonts w:ascii="Tahoma" w:hAnsi="Tahoma" w:cs="Tahoma"/>
          <w:sz w:val="21"/>
          <w:szCs w:val="21"/>
        </w:rPr>
        <w:t xml:space="preserve">, </w:t>
      </w:r>
      <w:r w:rsidRPr="00F33502">
        <w:rPr>
          <w:rFonts w:ascii="Tahoma" w:hAnsi="Tahoma" w:cs="Tahoma"/>
          <w:sz w:val="21"/>
          <w:szCs w:val="21"/>
        </w:rPr>
        <w:t>zur Flächenakquise</w:t>
      </w:r>
      <w:r w:rsidR="000321F4" w:rsidRPr="00F33502">
        <w:rPr>
          <w:rFonts w:ascii="Tahoma" w:hAnsi="Tahoma" w:cs="Tahoma"/>
          <w:sz w:val="21"/>
          <w:szCs w:val="21"/>
        </w:rPr>
        <w:t xml:space="preserve"> sowie ggf. zu ANK-Regionalbüro</w:t>
      </w:r>
    </w:p>
    <w:p w14:paraId="3DD154CD" w14:textId="274FD100" w:rsidR="00F403CC" w:rsidRPr="00F33502" w:rsidRDefault="00F403CC" w:rsidP="001C0F7A">
      <w:pPr>
        <w:pStyle w:val="Listenabsatz"/>
        <w:numPr>
          <w:ilvl w:val="1"/>
          <w:numId w:val="3"/>
        </w:numPr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>Tankkosten</w:t>
      </w:r>
      <w:r w:rsidR="001C0F7A" w:rsidRPr="00F33502">
        <w:rPr>
          <w:rFonts w:ascii="Tahoma" w:hAnsi="Tahoma" w:cs="Tahoma"/>
          <w:sz w:val="21"/>
          <w:szCs w:val="21"/>
        </w:rPr>
        <w:t xml:space="preserve">: </w:t>
      </w:r>
      <w:r w:rsidRPr="00F33502">
        <w:rPr>
          <w:rFonts w:ascii="Tahoma" w:hAnsi="Tahoma" w:cs="Tahoma"/>
          <w:sz w:val="21"/>
          <w:szCs w:val="21"/>
        </w:rPr>
        <w:t>30 c/km mit Privat-PKW</w:t>
      </w:r>
      <w:r w:rsidR="00C9725A" w:rsidRPr="00F33502">
        <w:rPr>
          <w:rFonts w:ascii="Tahoma" w:hAnsi="Tahoma" w:cs="Tahoma"/>
          <w:sz w:val="21"/>
          <w:szCs w:val="21"/>
        </w:rPr>
        <w:t xml:space="preserve"> (hier ggf. Leihfahrzeuge oder Dienstfahrzeuge berücksichtigen)</w:t>
      </w:r>
    </w:p>
    <w:p w14:paraId="2D744817" w14:textId="04352544" w:rsidR="001C0F7A" w:rsidRPr="00F33502" w:rsidRDefault="001C0F7A" w:rsidP="00F403CC">
      <w:pPr>
        <w:pStyle w:val="Listenabsatz"/>
        <w:numPr>
          <w:ilvl w:val="1"/>
          <w:numId w:val="3"/>
        </w:numPr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 xml:space="preserve">durchschnittliche Distanz anhand </w:t>
      </w:r>
      <w:r w:rsidR="00F403CC" w:rsidRPr="00F33502">
        <w:rPr>
          <w:rFonts w:ascii="Tahoma" w:hAnsi="Tahoma" w:cs="Tahoma"/>
          <w:sz w:val="21"/>
          <w:szCs w:val="21"/>
        </w:rPr>
        <w:t>beispielhafte</w:t>
      </w:r>
      <w:r w:rsidRPr="00F33502">
        <w:rPr>
          <w:rFonts w:ascii="Tahoma" w:hAnsi="Tahoma" w:cs="Tahoma"/>
          <w:sz w:val="21"/>
          <w:szCs w:val="21"/>
        </w:rPr>
        <w:t xml:space="preserve">r </w:t>
      </w:r>
      <w:r w:rsidR="00F403CC" w:rsidRPr="00F33502">
        <w:rPr>
          <w:rFonts w:ascii="Tahoma" w:hAnsi="Tahoma" w:cs="Tahoma"/>
          <w:sz w:val="21"/>
          <w:szCs w:val="21"/>
        </w:rPr>
        <w:t>Distanzen</w:t>
      </w:r>
    </w:p>
    <w:p w14:paraId="7F9B88DE" w14:textId="60ADF5BA" w:rsidR="00F403CC" w:rsidRPr="00F33502" w:rsidRDefault="001C0F7A" w:rsidP="00F403CC">
      <w:pPr>
        <w:pStyle w:val="Listenabsatz"/>
        <w:numPr>
          <w:ilvl w:val="1"/>
          <w:numId w:val="3"/>
        </w:numPr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 xml:space="preserve">Prognose Anzahl </w:t>
      </w:r>
      <w:r w:rsidR="00C9725A" w:rsidRPr="00F33502">
        <w:rPr>
          <w:rFonts w:ascii="Tahoma" w:hAnsi="Tahoma" w:cs="Tahoma"/>
          <w:sz w:val="21"/>
          <w:szCs w:val="21"/>
        </w:rPr>
        <w:t xml:space="preserve">der Fahrten </w:t>
      </w:r>
      <w:r w:rsidRPr="00F33502">
        <w:rPr>
          <w:rFonts w:ascii="Tahoma" w:hAnsi="Tahoma" w:cs="Tahoma"/>
          <w:sz w:val="21"/>
          <w:szCs w:val="21"/>
        </w:rPr>
        <w:t>pro Woche</w:t>
      </w:r>
    </w:p>
    <w:p w14:paraId="6A4C732F" w14:textId="05E3593B" w:rsidR="001C0F7A" w:rsidRPr="00F33502" w:rsidRDefault="001C0F7A" w:rsidP="001C0F7A">
      <w:pPr>
        <w:pStyle w:val="Listenabsatz"/>
        <w:numPr>
          <w:ilvl w:val="1"/>
          <w:numId w:val="3"/>
        </w:numPr>
        <w:spacing w:after="80"/>
        <w:ind w:left="1077" w:hanging="357"/>
        <w:contextualSpacing w:val="0"/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>Hochrechnung auf Arbeitswochen pro Jahr</w:t>
      </w:r>
    </w:p>
    <w:p w14:paraId="7DE2D065" w14:textId="47ED3CF9" w:rsidR="001C0F7A" w:rsidRPr="00F33502" w:rsidRDefault="001C0F7A" w:rsidP="001C0F7A">
      <w:pPr>
        <w:pStyle w:val="Listenabsatz"/>
        <w:numPr>
          <w:ilvl w:val="0"/>
          <w:numId w:val="3"/>
        </w:numPr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>sonstige Reisekosten (</w:t>
      </w:r>
      <w:r w:rsidR="000321F4" w:rsidRPr="00F33502">
        <w:rPr>
          <w:rFonts w:ascii="Tahoma" w:hAnsi="Tahoma" w:cs="Tahoma"/>
          <w:sz w:val="21"/>
          <w:szCs w:val="21"/>
        </w:rPr>
        <w:t>Vernetzungstreffen</w:t>
      </w:r>
      <w:r w:rsidR="00C9725A" w:rsidRPr="00F33502">
        <w:rPr>
          <w:rFonts w:ascii="Tahoma" w:hAnsi="Tahoma" w:cs="Tahoma"/>
          <w:sz w:val="21"/>
          <w:szCs w:val="21"/>
        </w:rPr>
        <w:t xml:space="preserve"> mit anderen KWB und mit KlimaWildnisZentrale</w:t>
      </w:r>
      <w:r w:rsidR="000321F4" w:rsidRPr="00F33502">
        <w:rPr>
          <w:rFonts w:ascii="Tahoma" w:hAnsi="Tahoma" w:cs="Tahoma"/>
          <w:sz w:val="21"/>
          <w:szCs w:val="21"/>
        </w:rPr>
        <w:t xml:space="preserve">: </w:t>
      </w:r>
      <w:r w:rsidRPr="00F33502">
        <w:rPr>
          <w:rFonts w:ascii="Tahoma" w:hAnsi="Tahoma" w:cs="Tahoma"/>
          <w:sz w:val="21"/>
          <w:szCs w:val="21"/>
        </w:rPr>
        <w:t>Bahnfahrten + Hotel)</w:t>
      </w:r>
    </w:p>
    <w:p w14:paraId="3868055F" w14:textId="5F7822D3" w:rsidR="001C0F7A" w:rsidRPr="00F33502" w:rsidRDefault="00214956" w:rsidP="001C0F7A">
      <w:pPr>
        <w:pStyle w:val="Listenabsatz"/>
        <w:numPr>
          <w:ilvl w:val="1"/>
          <w:numId w:val="3"/>
        </w:numPr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 xml:space="preserve">Kosten für </w:t>
      </w:r>
      <w:r w:rsidR="001C0F7A" w:rsidRPr="00F33502">
        <w:rPr>
          <w:rFonts w:ascii="Tahoma" w:hAnsi="Tahoma" w:cs="Tahoma"/>
          <w:sz w:val="21"/>
          <w:szCs w:val="21"/>
        </w:rPr>
        <w:t>beispielhafte mittlere Distanz mit der DB nach Berlin (hin und zurück)</w:t>
      </w:r>
    </w:p>
    <w:p w14:paraId="3B161237" w14:textId="5E102047" w:rsidR="001C0F7A" w:rsidRPr="00F33502" w:rsidRDefault="001C0F7A" w:rsidP="001C0F7A">
      <w:pPr>
        <w:pStyle w:val="Listenabsatz"/>
        <w:numPr>
          <w:ilvl w:val="1"/>
          <w:numId w:val="3"/>
        </w:numPr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>70€/Nacht als Übernachtungskosten im Hotel laut Bundesreisekostengesetz</w:t>
      </w:r>
    </w:p>
    <w:p w14:paraId="2BB339BB" w14:textId="38F9CA50" w:rsidR="001C0F7A" w:rsidRPr="00F33502" w:rsidRDefault="00214956" w:rsidP="001C0F7A">
      <w:pPr>
        <w:pStyle w:val="Listenabsatz"/>
        <w:numPr>
          <w:ilvl w:val="1"/>
          <w:numId w:val="3"/>
        </w:numPr>
        <w:rPr>
          <w:rFonts w:ascii="Tahoma" w:hAnsi="Tahoma" w:cs="Tahoma"/>
          <w:sz w:val="21"/>
          <w:szCs w:val="21"/>
        </w:rPr>
      </w:pPr>
      <w:r w:rsidRPr="00F33502">
        <w:rPr>
          <w:rFonts w:ascii="Tahoma" w:hAnsi="Tahoma" w:cs="Tahoma"/>
          <w:sz w:val="21"/>
          <w:szCs w:val="21"/>
        </w:rPr>
        <w:t xml:space="preserve">3 </w:t>
      </w:r>
      <w:r w:rsidR="000321F4" w:rsidRPr="00F33502">
        <w:rPr>
          <w:rFonts w:ascii="Tahoma" w:hAnsi="Tahoma" w:cs="Tahoma"/>
          <w:sz w:val="21"/>
          <w:szCs w:val="21"/>
        </w:rPr>
        <w:t>Treffen</w:t>
      </w:r>
      <w:r w:rsidRPr="00F33502">
        <w:rPr>
          <w:rFonts w:ascii="Tahoma" w:hAnsi="Tahoma" w:cs="Tahoma"/>
          <w:sz w:val="21"/>
          <w:szCs w:val="21"/>
        </w:rPr>
        <w:t xml:space="preserve"> pro Jahr</w:t>
      </w:r>
      <w:bookmarkEnd w:id="0"/>
    </w:p>
    <w:sectPr w:rsidR="001C0F7A" w:rsidRPr="00F335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 Sans">
    <w:altName w:val="Arial"/>
    <w:charset w:val="00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6BC"/>
    <w:multiLevelType w:val="hybridMultilevel"/>
    <w:tmpl w:val="BBF2A712"/>
    <w:lvl w:ilvl="0" w:tplc="EE420C9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1570E198">
      <w:numFmt w:val="bullet"/>
      <w:lvlText w:val="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B446E4B"/>
    <w:multiLevelType w:val="hybridMultilevel"/>
    <w:tmpl w:val="1EE6CF0E"/>
    <w:lvl w:ilvl="0" w:tplc="EE420C9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F5F6D"/>
    <w:multiLevelType w:val="hybridMultilevel"/>
    <w:tmpl w:val="409AAFEC"/>
    <w:lvl w:ilvl="0" w:tplc="EE420C90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1570E198">
      <w:numFmt w:val="bullet"/>
      <w:lvlText w:val="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3CC"/>
    <w:rsid w:val="000117E1"/>
    <w:rsid w:val="000321F4"/>
    <w:rsid w:val="00106008"/>
    <w:rsid w:val="00187249"/>
    <w:rsid w:val="001C0F7A"/>
    <w:rsid w:val="00214956"/>
    <w:rsid w:val="00266005"/>
    <w:rsid w:val="002D4F49"/>
    <w:rsid w:val="00692A95"/>
    <w:rsid w:val="00C9725A"/>
    <w:rsid w:val="00F33502"/>
    <w:rsid w:val="00F40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9C5E0"/>
  <w15:chartTrackingRefBased/>
  <w15:docId w15:val="{BCEA444C-D500-4E70-B020-C6B7B8592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PT Sans" w:eastAsiaTheme="minorHAnsi" w:hAnsi="PT Sans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403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CFD40B2705F4EBD0966EE23FA62CE" ma:contentTypeVersion="12" ma:contentTypeDescription="Ein neues Dokument erstellen." ma:contentTypeScope="" ma:versionID="611c32df9113a794a3f2f68b58a44bdf">
  <xsd:schema xmlns:xsd="http://www.w3.org/2001/XMLSchema" xmlns:xs="http://www.w3.org/2001/XMLSchema" xmlns:p="http://schemas.microsoft.com/office/2006/metadata/properties" xmlns:ns2="bebb1ce1-fbc6-493a-a31d-b0eb6e2d5b44" xmlns:ns3="4af78bff-9495-4b89-b9d7-2ba0d30a7436" targetNamespace="http://schemas.microsoft.com/office/2006/metadata/properties" ma:root="true" ma:fieldsID="0feff227658895b7c9ab6038b2483112" ns2:_="" ns3:_="">
    <xsd:import namespace="bebb1ce1-fbc6-493a-a31d-b0eb6e2d5b44"/>
    <xsd:import namespace="4af78bff-9495-4b89-b9d7-2ba0d30a74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b1ce1-fbc6-493a-a31d-b0eb6e2d5b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f78bff-9495-4b89-b9d7-2ba0d30a74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99A9D0-9CDB-49CF-A1B8-597F82D587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b1ce1-fbc6-493a-a31d-b0eb6e2d5b44"/>
    <ds:schemaRef ds:uri="4af78bff-9495-4b89-b9d7-2ba0d30a74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DE707-DB31-4508-99E6-27E9214689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B7D2F-E044-49F3-AE42-17EE289EA2FA}">
  <ds:schemaRefs>
    <ds:schemaRef ds:uri="4af78bff-9495-4b89-b9d7-2ba0d30a743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bebb1ce1-fbc6-493a-a31d-b0eb6e2d5b44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Naturstiftung David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Violetta Färber | Naturstiftung David</dc:creator>
  <cp:keywords/>
  <dc:description/>
  <cp:lastModifiedBy>Mira Franzen</cp:lastModifiedBy>
  <cp:revision>3</cp:revision>
  <dcterms:created xsi:type="dcterms:W3CDTF">2025-05-28T10:27:00Z</dcterms:created>
  <dcterms:modified xsi:type="dcterms:W3CDTF">2025-05-28T10:28:00Z</dcterms:modified>
</cp:coreProperties>
</file>